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83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64"/>
        <w:tblGridChange w:id="0">
          <w:tblGrid>
            <w:gridCol w:w="83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DECISÃO CCD Nº: ______</w:t>
            </w:r>
          </w:p>
        </w:tc>
      </w:tr>
    </w:tbl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86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0"/>
        <w:gridCol w:w="4980"/>
        <w:gridCol w:w="2995"/>
        <w:tblGridChange w:id="0">
          <w:tblGrid>
            <w:gridCol w:w="690"/>
            <w:gridCol w:w="4980"/>
            <w:gridCol w:w="2995"/>
          </w:tblGrid>
        </w:tblGridChange>
      </w:tblGrid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Para: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Colégio de Comissários Desportivos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Concorrente ________ Categoria: _____________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 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Sessão: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Condutor _______________________________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 n.º: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8504"/>
        </w:tabs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Colégio de Comissários Desportivos, tendo recebido um relatório do Diretor de Prova / Diretor de Corrida / Cronometragem / Delegado Técnico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(riscar o que não interessa)</w:t>
      </w:r>
      <w:r w:rsidDel="00000000" w:rsidR="00000000" w:rsidRPr="00000000">
        <w:rPr>
          <w:sz w:val="20"/>
          <w:szCs w:val="20"/>
          <w:rtl w:val="0"/>
        </w:rPr>
        <w:t xml:space="preserve">,  acerca de um incidente envolvendo o Concorrente e Condutor(es) acima indicados, analisou os elementos fornecidos e determina o seguinte: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Infração:</w:t>
      </w:r>
    </w:p>
    <w:p w:rsidR="00000000" w:rsidDel="00000000" w:rsidP="00000000" w:rsidRDefault="00000000" w:rsidRPr="00000000" w14:paraId="00000010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Cruzar a linha branca do pit lane: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de entrada (Artº. 4.d) do Cap. IV Anexo L do CDI) 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de saída (Artº. 6.c) do Cap. IV Anexo L do CDI)</w:t>
      </w:r>
    </w:p>
    <w:p w:rsidR="00000000" w:rsidDel="00000000" w:rsidP="00000000" w:rsidRDefault="00000000" w:rsidRPr="00000000" w14:paraId="00000013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Ultrapassar a velocidade máxima permitida no pit lane - ________ km /h (Artº. _____ PEV 2025)</w:t>
      </w:r>
    </w:p>
    <w:p w:rsidR="00000000" w:rsidDel="00000000" w:rsidP="00000000" w:rsidRDefault="00000000" w:rsidRPr="00000000" w14:paraId="00000014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Desrespeito pela(s) bandeira(s) amarela(s) (Artº. _____ PEV 2025)         ☐      repetidamente</w:t>
      </w:r>
    </w:p>
    <w:p w:rsidR="00000000" w:rsidDel="00000000" w:rsidP="00000000" w:rsidRDefault="00000000" w:rsidRPr="00000000" w14:paraId="00000015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Tempo mais rápido realizado sob bandeiras amarelas às _______ hrs na curva/sector ______</w:t>
      </w:r>
    </w:p>
    <w:p w:rsidR="00000000" w:rsidDel="00000000" w:rsidP="00000000" w:rsidRDefault="00000000" w:rsidRPr="00000000" w14:paraId="00000016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Desrespeito pelos limites de pista (Artº. _____ PEV 2025)            ☐      repetidamente</w:t>
      </w:r>
    </w:p>
    <w:p w:rsidR="00000000" w:rsidDel="00000000" w:rsidP="00000000" w:rsidRDefault="00000000" w:rsidRPr="00000000" w14:paraId="00000017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Falsa partida (Artº. _____ c) PEV 2025)</w:t>
      </w:r>
    </w:p>
    <w:p w:rsidR="00000000" w:rsidDel="00000000" w:rsidP="00000000" w:rsidRDefault="00000000" w:rsidRPr="00000000" w14:paraId="00000018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Saída do pit lane com o semáforo vermelho aceso (Artº. _____ PEV 2025)</w:t>
      </w:r>
    </w:p>
    <w:p w:rsidR="00000000" w:rsidDel="00000000" w:rsidP="00000000" w:rsidRDefault="00000000" w:rsidRPr="00000000" w14:paraId="00000019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Provocar uma colisão com a(s) viatura(s) ________________________ (Artº. _____ PEV 2025)</w:t>
      </w:r>
    </w:p>
    <w:p w:rsidR="00000000" w:rsidDel="00000000" w:rsidP="00000000" w:rsidRDefault="00000000" w:rsidRPr="00000000" w14:paraId="0000001A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Forçar outro condutor a sair de pista (Artº. ______ PEV 2025)</w:t>
      </w:r>
    </w:p>
    <w:p w:rsidR="00000000" w:rsidDel="00000000" w:rsidP="00000000" w:rsidRDefault="00000000" w:rsidRPr="00000000" w14:paraId="0000001B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  <w:tab/>
        <w:t xml:space="preserve">Impedir uma manobra legal de ultrapassagem de outro condutor (Artº. ______ PEV 2025)</w:t>
      </w:r>
    </w:p>
    <w:p w:rsidR="00000000" w:rsidDel="00000000" w:rsidP="00000000" w:rsidRDefault="00000000" w:rsidRPr="00000000" w14:paraId="0000001C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Falha no cumprimento do tempo de paragem obrigatório (handicap) por _______ seg.</w:t>
      </w:r>
    </w:p>
    <w:p w:rsidR="00000000" w:rsidDel="00000000" w:rsidP="00000000" w:rsidRDefault="00000000" w:rsidRPr="00000000" w14:paraId="0000001D">
      <w:pPr>
        <w:spacing w:after="0" w:line="240" w:lineRule="auto"/>
        <w:ind w:left="567" w:hanging="567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Outro: 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Decisão: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0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Repreensão</w:t>
      </w:r>
    </w:p>
    <w:p w:rsidR="00000000" w:rsidDel="00000000" w:rsidP="00000000" w:rsidRDefault="00000000" w:rsidRPr="00000000" w14:paraId="00000021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Multa €____________</w:t>
        <w:tab/>
        <w:t xml:space="preserve">(Pagamento por Transferência Bancária)</w:t>
      </w:r>
    </w:p>
    <w:p w:rsidR="00000000" w:rsidDel="00000000" w:rsidP="00000000" w:rsidRDefault="00000000" w:rsidRPr="00000000" w14:paraId="00000022">
      <w:pPr>
        <w:spacing w:after="0" w:line="240" w:lineRule="auto"/>
        <w:ind w:left="2691" w:firstLine="141.0000000000002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IBAN: PT50.0033.0000.01680273995.12 SWIFT/BICBCOMPTPL</w:t>
      </w:r>
    </w:p>
    <w:p w:rsidR="00000000" w:rsidDel="00000000" w:rsidP="00000000" w:rsidRDefault="00000000" w:rsidRPr="00000000" w14:paraId="00000023">
      <w:pPr>
        <w:spacing w:after="0" w:line="240" w:lineRule="auto"/>
        <w:ind w:left="2550" w:firstLine="281.999999999999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IBAN: PT50. 000700450001989000162 SWIFT/BICBESCPTPL</w:t>
      </w:r>
    </w:p>
    <w:p w:rsidR="00000000" w:rsidDel="00000000" w:rsidP="00000000" w:rsidRDefault="00000000" w:rsidRPr="00000000" w14:paraId="00000024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Tempo adicionado ao tempo total de corrida - _____ seg (Artº. ______ PEV 2025)</w:t>
      </w:r>
    </w:p>
    <w:p w:rsidR="00000000" w:rsidDel="00000000" w:rsidP="00000000" w:rsidRDefault="00000000" w:rsidRPr="00000000" w14:paraId="00000025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Tempo adicionado ao tempo de paragem obrigatória de ___________ seg (Artº. _____ PEV 2025)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26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Drive-through (Artº. _____ PEV 2025)  ☐  Convertido em _____ seg (Artº. _________ PEV 2025)</w:t>
      </w:r>
    </w:p>
    <w:bookmarkStart w:colFirst="0" w:colLast="0" w:name="bookmark=id.1fob9te" w:id="2"/>
    <w:bookmarkEnd w:id="2"/>
    <w:p w:rsidR="00000000" w:rsidDel="00000000" w:rsidP="00000000" w:rsidRDefault="00000000" w:rsidRPr="00000000" w14:paraId="00000027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Stop &amp; Go de _____ seg (Artº. _____ PEV 2025)     ☐  Convertido em _____ seg (Artº. _____ PEV 2025)</w:t>
      </w:r>
    </w:p>
    <w:p w:rsidR="00000000" w:rsidDel="00000000" w:rsidP="00000000" w:rsidRDefault="00000000" w:rsidRPr="00000000" w14:paraId="00000028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Anulação do melhor tempo</w:t>
        <w:tab/>
        <w:tab/>
        <w:t xml:space="preserve">☐</w:t>
        <w:tab/>
        <w:t xml:space="preserve">Anulação dos _____ melhores tempos </w:t>
      </w:r>
    </w:p>
    <w:bookmarkStart w:colFirst="0" w:colLast="0" w:name="bookmark=id.3znysh7" w:id="3"/>
    <w:bookmarkEnd w:id="3"/>
    <w:p w:rsidR="00000000" w:rsidDel="00000000" w:rsidP="00000000" w:rsidRDefault="00000000" w:rsidRPr="00000000" w14:paraId="00000029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Anulação do tempo da volta onde ocorreu a infração</w:t>
      </w:r>
    </w:p>
    <w:p w:rsidR="00000000" w:rsidDel="00000000" w:rsidP="00000000" w:rsidRDefault="00000000" w:rsidRPr="00000000" w14:paraId="0000002A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Perda de _______ lugares na grelha de partida para a corrida ______ </w:t>
      </w:r>
    </w:p>
    <w:bookmarkStart w:colFirst="0" w:colLast="0" w:name="bookmark=id.2et92p0" w:id="4"/>
    <w:bookmarkEnd w:id="4"/>
    <w:p w:rsidR="00000000" w:rsidDel="00000000" w:rsidP="00000000" w:rsidRDefault="00000000" w:rsidRPr="00000000" w14:paraId="0000002B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Bandeira Preta (Artº. ______ Anexo H do CDI)</w:t>
      </w:r>
    </w:p>
    <w:p w:rsidR="00000000" w:rsidDel="00000000" w:rsidP="00000000" w:rsidRDefault="00000000" w:rsidRPr="00000000" w14:paraId="0000002C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</w:t>
        <w:tab/>
        <w:t xml:space="preserve">Outra: 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i w:val="1"/>
          <w:sz w:val="18"/>
          <w:szCs w:val="18"/>
        </w:rPr>
      </w:pPr>
      <w:bookmarkStart w:colFirst="0" w:colLast="0" w:name="_heading=h.tyjcwt" w:id="5"/>
      <w:bookmarkEnd w:id="5"/>
      <w:r w:rsidDel="00000000" w:rsidR="00000000" w:rsidRPr="00000000">
        <w:rPr>
          <w:i w:val="1"/>
          <w:sz w:val="18"/>
          <w:szCs w:val="18"/>
          <w:rtl w:val="0"/>
        </w:rPr>
        <w:t xml:space="preserve">Aos concorrentes é recordado o direito de apelar de certas decisões dos Comissários Desportivos, de acordo com o Artº. 15 do CDI da FIA e do Artº. 14 das Prescrições Gerais de Automobilismo e Karting, dentro do prazo regulamentado. De acordo com o Artº. 12.3.4 do CDI e 13.8 das PEV algumas penalidades não estão sujeitas a apelo. A penalidade será imediatamente aplicada, mesmo em caso de apresentação de intenção de apelo desta Decisão (cf. Artº. 12.3.3.b do CDI).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29"/>
        <w:gridCol w:w="2829"/>
        <w:gridCol w:w="2846"/>
        <w:tblGridChange w:id="0">
          <w:tblGrid>
            <w:gridCol w:w="2829"/>
            <w:gridCol w:w="2829"/>
            <w:gridCol w:w="2846"/>
          </w:tblGrid>
        </w:tblGridChange>
      </w:tblGrid>
      <w:tr>
        <w:trPr>
          <w:cantSplit w:val="0"/>
          <w:trHeight w:val="6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Colégio de Comissários Desportivos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Presidente do Colégio de Comissários Desportivos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Comissário Desportivo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Comissário Desportivo</w:t>
            </w:r>
          </w:p>
        </w:tc>
      </w:tr>
    </w:tbl>
    <w:p w:rsidR="00000000" w:rsidDel="00000000" w:rsidP="00000000" w:rsidRDefault="00000000" w:rsidRPr="00000000" w14:paraId="0000003B">
      <w:pPr>
        <w:pBdr>
          <w:bottom w:color="000000" w:space="1" w:sz="12" w:val="single"/>
        </w:pBdr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Recebido pelo Concorrente:</w:t>
      </w:r>
    </w:p>
    <w:tbl>
      <w:tblPr>
        <w:tblStyle w:val="Table4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842"/>
        <w:gridCol w:w="4530"/>
        <w:tblGridChange w:id="0">
          <w:tblGrid>
            <w:gridCol w:w="2122"/>
            <w:gridCol w:w="1842"/>
            <w:gridCol w:w="4530"/>
          </w:tblGrid>
        </w:tblGridChange>
      </w:tblGrid>
      <w:tr>
        <w:trPr>
          <w:cantSplit w:val="0"/>
          <w:trHeight w:val="84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Hora: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2" w:top="142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Decisão Rápida FPAK 2025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2ED5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s-alignment-element" w:customStyle="1">
    <w:name w:val="ts-alignment-element"/>
    <w:basedOn w:val="Tipodeletrapredefinidodopargrafo"/>
    <w:rsid w:val="0060072E"/>
  </w:style>
  <w:style w:type="character" w:styleId="ts-alignment-element-highlighted" w:customStyle="1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 w:val="1"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 w:val="1"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ch95y3ZIbyjf/rzP9+HJbbzgQ==">CgMxLjAyCWlkLmdqZGd4czIKaWQuMzBqMHpsbDIKaWQuMWZvYjl0ZTIKaWQuM3pueXNoNzIKaWQuMmV0OTJwMDIIaC50eWpjd3Q4AHIhMWNndnF2UHZJOXdpN0s0WHFIdVAyZS1qU0FCdUF0NVZ1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2024-11-30T13:44:00Z</dcterms:created>
  <dc:creator>Marta Neves</dc:creator>
</cp:coreProperties>
</file>